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758DF" w14:textId="77777777" w:rsidR="00E84354" w:rsidRDefault="00E84354" w:rsidP="00E84354">
      <w:pPr>
        <w:widowControl w:val="0"/>
        <w:suppressAutoHyphens/>
        <w:jc w:val="right"/>
        <w:rPr>
          <w:b/>
          <w:bCs/>
          <w:caps/>
          <w:color w:val="000000"/>
        </w:rPr>
      </w:pPr>
    </w:p>
    <w:p w14:paraId="760491B5" w14:textId="0EC77D94" w:rsidR="00976BA2" w:rsidRDefault="002A7248" w:rsidP="00A51BE7">
      <w:pPr>
        <w:widowControl w:val="0"/>
        <w:suppressAutoHyphens/>
        <w:ind w:firstLine="0"/>
        <w:jc w:val="center"/>
        <w:rPr>
          <w:b/>
          <w:bCs/>
          <w:caps/>
          <w:color w:val="000000"/>
          <w:lang w:val="lt-LT"/>
        </w:rPr>
      </w:pPr>
      <w:r>
        <w:rPr>
          <w:b/>
          <w:bCs/>
          <w:caps/>
          <w:color w:val="000000"/>
          <w:lang w:val="lt-LT"/>
        </w:rPr>
        <w:t xml:space="preserve">vert išduoti elektros darbų </w:t>
      </w:r>
      <w:r w:rsidR="00976BA2">
        <w:rPr>
          <w:b/>
          <w:bCs/>
          <w:caps/>
          <w:color w:val="000000"/>
          <w:lang w:val="lt-LT"/>
        </w:rPr>
        <w:t>atestatai,</w:t>
      </w:r>
      <w:r>
        <w:rPr>
          <w:b/>
          <w:bCs/>
          <w:caps/>
          <w:color w:val="000000"/>
          <w:lang w:val="lt-LT"/>
        </w:rPr>
        <w:t xml:space="preserve"> kuriuos privalo turėti</w:t>
      </w:r>
    </w:p>
    <w:p w14:paraId="58BA62DF" w14:textId="18AB12FF" w:rsidR="00A51BE7" w:rsidRDefault="002A7248" w:rsidP="00A51BE7">
      <w:pPr>
        <w:widowControl w:val="0"/>
        <w:suppressAutoHyphens/>
        <w:ind w:firstLine="0"/>
        <w:jc w:val="center"/>
        <w:rPr>
          <w:b/>
          <w:bCs/>
          <w:caps/>
          <w:color w:val="000000"/>
          <w:lang w:val="lt-LT"/>
        </w:rPr>
      </w:pPr>
      <w:r>
        <w:rPr>
          <w:b/>
          <w:bCs/>
          <w:caps/>
          <w:color w:val="000000"/>
          <w:lang w:val="lt-LT"/>
        </w:rPr>
        <w:t xml:space="preserve"> </w:t>
      </w:r>
      <w:r w:rsidR="00E84354" w:rsidRPr="002A7248">
        <w:rPr>
          <w:b/>
          <w:bCs/>
          <w:caps/>
          <w:color w:val="FF0000"/>
          <w:lang w:val="lt-LT"/>
        </w:rPr>
        <w:t>JURIDINIS ASMUO</w:t>
      </w:r>
      <w:r>
        <w:rPr>
          <w:b/>
          <w:bCs/>
          <w:caps/>
          <w:color w:val="000000"/>
          <w:lang w:val="lt-LT"/>
        </w:rPr>
        <w:t>, dirbdamas ab orlen li</w:t>
      </w:r>
      <w:r w:rsidR="009712D5">
        <w:rPr>
          <w:b/>
          <w:bCs/>
          <w:caps/>
          <w:color w:val="000000"/>
          <w:lang w:val="lt-LT"/>
        </w:rPr>
        <w:t>E</w:t>
      </w:r>
      <w:r>
        <w:rPr>
          <w:b/>
          <w:bCs/>
          <w:caps/>
          <w:color w:val="000000"/>
          <w:lang w:val="lt-LT"/>
        </w:rPr>
        <w:t>tuva</w:t>
      </w:r>
    </w:p>
    <w:p w14:paraId="522D7944" w14:textId="77777777" w:rsidR="00B936E7" w:rsidRPr="002A7248" w:rsidRDefault="00B936E7" w:rsidP="00A51BE7">
      <w:pPr>
        <w:widowControl w:val="0"/>
        <w:suppressAutoHyphens/>
        <w:ind w:firstLine="0"/>
        <w:jc w:val="center"/>
        <w:rPr>
          <w:b/>
          <w:bCs/>
          <w:caps/>
          <w:color w:val="000000"/>
          <w:lang w:val="lt-LT"/>
        </w:rPr>
      </w:pPr>
    </w:p>
    <w:p w14:paraId="4C4A8BED" w14:textId="3124C061" w:rsidR="00E84354" w:rsidRPr="002A7248" w:rsidRDefault="00E84354" w:rsidP="00E84354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variklių ir generatorių nuo 30 kW galios iki 1 MW galios remonto darbai.</w:t>
      </w:r>
    </w:p>
    <w:p w14:paraId="4FFEE90D" w14:textId="202D0E5E" w:rsidR="00E84354" w:rsidRPr="002A7248" w:rsidRDefault="00E84354" w:rsidP="00E84354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iki 110 kV įtampos remonto darbai.</w:t>
      </w:r>
    </w:p>
    <w:p w14:paraId="013F881F" w14:textId="3B4C0BDC" w:rsidR="00E84354" w:rsidRPr="002A7248" w:rsidRDefault="00E84354" w:rsidP="00E84354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iki 110 kV įtampos bandymo darbai.</w:t>
      </w:r>
    </w:p>
    <w:p w14:paraId="5AB68807" w14:textId="0FF46394" w:rsidR="00E84354" w:rsidRPr="002A7248" w:rsidRDefault="00E84354" w:rsidP="00E84354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iki 110 kV įtampos relinės apsaugos, automatikos ir valdymo sistemų eksploatavimo darbai.</w:t>
      </w:r>
    </w:p>
    <w:p w14:paraId="4A58F9AE" w14:textId="2D9CCB5B" w:rsidR="00451C0E" w:rsidRPr="002A7248" w:rsidRDefault="00451C0E" w:rsidP="00451C0E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ir įrenginių iki 10 kV įtampos remonto darbai.</w:t>
      </w:r>
    </w:p>
    <w:p w14:paraId="526F5529" w14:textId="73322A70" w:rsidR="00451C0E" w:rsidRPr="002A7248" w:rsidRDefault="00451C0E" w:rsidP="00451C0E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ir įrenginių iki 10 kV įtampos bandymo darbai.</w:t>
      </w:r>
    </w:p>
    <w:p w14:paraId="2C656AFB" w14:textId="7B13F7B7" w:rsidR="00451C0E" w:rsidRPr="002A7248" w:rsidRDefault="00451C0E" w:rsidP="00451C0E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iki 10 kV įtampos relinės apsaugos, automatikos ir valdymo sistemų eksploatavimo darbai.</w:t>
      </w:r>
    </w:p>
    <w:p w14:paraId="479C5322" w14:textId="7BF35AFC" w:rsidR="00451C0E" w:rsidRPr="002A7248" w:rsidRDefault="00451C0E" w:rsidP="00451C0E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ir įrenginių iki 1000 V eksploatavimo darbai.</w:t>
      </w:r>
    </w:p>
    <w:p w14:paraId="532E10F3" w14:textId="48132463" w:rsidR="00451C0E" w:rsidRPr="002A7248" w:rsidRDefault="00451C0E" w:rsidP="00451C0E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Elektros tinklo ir įrenginių iki 1000 V bandymo darbai.</w:t>
      </w:r>
    </w:p>
    <w:p w14:paraId="294D0CB3" w14:textId="2167BC03" w:rsidR="00451C0E" w:rsidRPr="002A7248" w:rsidRDefault="00451C0E" w:rsidP="00451C0E">
      <w:pPr>
        <w:ind w:firstLine="720"/>
        <w:jc w:val="both"/>
        <w:rPr>
          <w:color w:val="000000"/>
          <w:szCs w:val="24"/>
          <w:lang w:val="lt-LT" w:eastAsia="lt-LT"/>
        </w:rPr>
      </w:pPr>
      <w:r w:rsidRPr="002A7248">
        <w:rPr>
          <w:color w:val="000000"/>
          <w:szCs w:val="24"/>
          <w:lang w:val="lt-LT" w:eastAsia="lt-LT"/>
        </w:rPr>
        <w:t>Specialiųjų elektros įrenginių eksploatavimo darbai.</w:t>
      </w:r>
    </w:p>
    <w:p w14:paraId="0BED0161" w14:textId="23A494F6" w:rsidR="00451C0E" w:rsidRPr="002A7248" w:rsidRDefault="00451C0E" w:rsidP="00451C0E">
      <w:pPr>
        <w:ind w:firstLine="720"/>
        <w:jc w:val="both"/>
        <w:rPr>
          <w:color w:val="000000"/>
          <w:lang w:val="lt-LT"/>
        </w:rPr>
      </w:pPr>
      <w:r w:rsidRPr="002A7248">
        <w:rPr>
          <w:color w:val="000000"/>
          <w:szCs w:val="24"/>
          <w:lang w:val="lt-LT" w:eastAsia="lt-LT"/>
        </w:rPr>
        <w:t>Elektros instaliacijos iki 1000 V eksploatavimo darbai.</w:t>
      </w:r>
    </w:p>
    <w:p w14:paraId="4A85158C" w14:textId="77777777" w:rsidR="00451C0E" w:rsidRDefault="00451C0E" w:rsidP="00E84354">
      <w:pPr>
        <w:ind w:firstLine="720"/>
        <w:jc w:val="both"/>
        <w:rPr>
          <w:color w:val="000000"/>
          <w:szCs w:val="24"/>
          <w:lang w:eastAsia="lt-LT"/>
        </w:rPr>
      </w:pPr>
    </w:p>
    <w:p w14:paraId="5B16683A" w14:textId="77777777" w:rsidR="00216EA5" w:rsidRPr="00B936E7" w:rsidRDefault="00216EA5" w:rsidP="00E84354">
      <w:pPr>
        <w:ind w:firstLine="720"/>
        <w:jc w:val="both"/>
        <w:rPr>
          <w:b/>
          <w:bCs/>
          <w:szCs w:val="24"/>
          <w:lang w:val="lt-LT" w:eastAsia="lt-LT"/>
        </w:rPr>
      </w:pPr>
      <w:r w:rsidRPr="00B936E7">
        <w:rPr>
          <w:b/>
          <w:bCs/>
          <w:szCs w:val="24"/>
          <w:lang w:val="lt-LT" w:eastAsia="lt-LT"/>
        </w:rPr>
        <w:t xml:space="preserve">Pastaba: </w:t>
      </w:r>
    </w:p>
    <w:p w14:paraId="68A6342E" w14:textId="717456A3" w:rsidR="00451C0E" w:rsidRPr="00B936E7" w:rsidRDefault="00216EA5" w:rsidP="00E84354">
      <w:pPr>
        <w:ind w:firstLine="720"/>
        <w:jc w:val="both"/>
        <w:rPr>
          <w:b/>
          <w:bCs/>
          <w:szCs w:val="24"/>
          <w:lang w:val="lt-LT" w:eastAsia="lt-LT"/>
        </w:rPr>
      </w:pPr>
      <w:r w:rsidRPr="00B936E7">
        <w:rPr>
          <w:b/>
          <w:bCs/>
          <w:szCs w:val="24"/>
          <w:lang w:val="lt-LT" w:eastAsia="lt-LT"/>
        </w:rPr>
        <w:t xml:space="preserve">Atestatas turi atitikti atliekamų darbų apimtį ir </w:t>
      </w:r>
      <w:r w:rsidR="009712D5" w:rsidRPr="00B936E7">
        <w:rPr>
          <w:b/>
          <w:bCs/>
          <w:szCs w:val="24"/>
          <w:lang w:val="lt-LT" w:eastAsia="lt-LT"/>
        </w:rPr>
        <w:t xml:space="preserve">minimalų </w:t>
      </w:r>
      <w:r w:rsidR="00B936E7" w:rsidRPr="00B936E7">
        <w:rPr>
          <w:b/>
          <w:bCs/>
          <w:szCs w:val="24"/>
          <w:lang w:val="lt-LT" w:eastAsia="lt-LT"/>
        </w:rPr>
        <w:t xml:space="preserve">reikiamą </w:t>
      </w:r>
      <w:r w:rsidRPr="00B936E7">
        <w:rPr>
          <w:b/>
          <w:bCs/>
          <w:szCs w:val="24"/>
          <w:lang w:val="lt-LT" w:eastAsia="lt-LT"/>
        </w:rPr>
        <w:t>įtampos lygį.</w:t>
      </w:r>
    </w:p>
    <w:p w14:paraId="10470922" w14:textId="77777777" w:rsidR="00451C0E" w:rsidRDefault="00451C0E" w:rsidP="00E84354">
      <w:pPr>
        <w:ind w:firstLine="720"/>
        <w:jc w:val="both"/>
        <w:rPr>
          <w:color w:val="000000"/>
          <w:szCs w:val="24"/>
          <w:lang w:eastAsia="lt-LT"/>
        </w:rPr>
      </w:pPr>
    </w:p>
    <w:p w14:paraId="0375BA9C" w14:textId="77777777" w:rsidR="00451C0E" w:rsidRDefault="00451C0E" w:rsidP="00E84354">
      <w:pPr>
        <w:ind w:firstLine="720"/>
        <w:jc w:val="both"/>
        <w:rPr>
          <w:color w:val="000000"/>
          <w:szCs w:val="24"/>
          <w:lang w:eastAsia="lt-LT"/>
        </w:rPr>
      </w:pPr>
    </w:p>
    <w:p w14:paraId="03391A6F" w14:textId="77777777" w:rsidR="00451C0E" w:rsidRDefault="00451C0E" w:rsidP="00E84354">
      <w:pPr>
        <w:ind w:firstLine="720"/>
        <w:jc w:val="both"/>
        <w:rPr>
          <w:color w:val="000000"/>
          <w:szCs w:val="24"/>
          <w:lang w:eastAsia="lt-LT"/>
        </w:rPr>
        <w:sectPr w:rsidR="00451C0E" w:rsidSect="001529A9">
          <w:type w:val="continuous"/>
          <w:pgSz w:w="11906" w:h="16838" w:code="9"/>
          <w:pgMar w:top="1134" w:right="567" w:bottom="1134" w:left="1701" w:header="284" w:footer="284" w:gutter="0"/>
          <w:cols w:space="1296"/>
          <w:titlePg/>
          <w:docGrid w:linePitch="360"/>
        </w:sectPr>
      </w:pPr>
    </w:p>
    <w:p w14:paraId="6C449967" w14:textId="00634305" w:rsidR="00A51BE7" w:rsidRPr="002A7248" w:rsidRDefault="00AC55D2" w:rsidP="00E84354">
      <w:pPr>
        <w:jc w:val="center"/>
        <w:rPr>
          <w:b/>
          <w:lang w:val="lt-LT"/>
        </w:rPr>
      </w:pPr>
      <w:r w:rsidRPr="002A7248">
        <w:rPr>
          <w:b/>
          <w:lang w:val="lt-LT"/>
        </w:rPr>
        <w:lastRenderedPageBreak/>
        <w:t xml:space="preserve">MINIMALŪS REIKALAVIMAI </w:t>
      </w:r>
      <w:r w:rsidR="00E84354" w:rsidRPr="002A7248">
        <w:rPr>
          <w:b/>
          <w:color w:val="FF0000"/>
          <w:lang w:val="lt-LT"/>
        </w:rPr>
        <w:t>ELEKTROS DARBUOTOJ</w:t>
      </w:r>
      <w:r w:rsidRPr="002A7248">
        <w:rPr>
          <w:b/>
          <w:color w:val="FF0000"/>
          <w:lang w:val="lt-LT"/>
        </w:rPr>
        <w:t>AMS</w:t>
      </w:r>
      <w:r w:rsidR="00E84354" w:rsidRPr="002A7248">
        <w:rPr>
          <w:b/>
          <w:lang w:val="lt-LT"/>
        </w:rPr>
        <w:t xml:space="preserve">, </w:t>
      </w:r>
      <w:r w:rsidR="002A7248">
        <w:rPr>
          <w:b/>
          <w:lang w:val="lt-LT"/>
        </w:rPr>
        <w:t>DARBUI</w:t>
      </w:r>
    </w:p>
    <w:p w14:paraId="75ED3CB6" w14:textId="3EE4D851" w:rsidR="00A51BE7" w:rsidRPr="002A7248" w:rsidRDefault="002A7248" w:rsidP="00E84354">
      <w:pPr>
        <w:jc w:val="center"/>
        <w:rPr>
          <w:b/>
          <w:lang w:val="lt-LT"/>
        </w:rPr>
      </w:pPr>
      <w:r w:rsidRPr="002A7248">
        <w:rPr>
          <w:b/>
          <w:lang w:val="lt-LT"/>
        </w:rPr>
        <w:t>AB “ORLEN L</w:t>
      </w:r>
      <w:r>
        <w:rPr>
          <w:b/>
          <w:lang w:val="lt-LT"/>
        </w:rPr>
        <w:t>IETUVA</w:t>
      </w:r>
      <w:r w:rsidRPr="002A7248">
        <w:rPr>
          <w:b/>
          <w:lang w:val="lt-LT"/>
        </w:rPr>
        <w:t>”</w:t>
      </w:r>
      <w:r>
        <w:rPr>
          <w:b/>
          <w:lang w:val="lt-LT"/>
        </w:rPr>
        <w:t xml:space="preserve"> </w:t>
      </w:r>
      <w:r w:rsidR="00A51BE7" w:rsidRPr="002A7248">
        <w:rPr>
          <w:b/>
          <w:lang w:val="lt-LT"/>
        </w:rPr>
        <w:t>ELEKTROS ĮRENGINI</w:t>
      </w:r>
      <w:r>
        <w:rPr>
          <w:b/>
          <w:lang w:val="lt-LT"/>
        </w:rPr>
        <w:t>UOSE</w:t>
      </w:r>
      <w:r w:rsidR="00A51BE7" w:rsidRPr="002A7248">
        <w:rPr>
          <w:b/>
          <w:lang w:val="lt-LT"/>
        </w:rPr>
        <w:t xml:space="preserve"> </w:t>
      </w:r>
    </w:p>
    <w:p w14:paraId="57869ABA" w14:textId="7C995A8A" w:rsidR="00E84354" w:rsidRPr="002A7248" w:rsidRDefault="00E84354" w:rsidP="00E84354">
      <w:pPr>
        <w:jc w:val="center"/>
        <w:rPr>
          <w:b/>
          <w:lang w:val="lt-LT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3"/>
        <w:gridCol w:w="6369"/>
        <w:gridCol w:w="6799"/>
      </w:tblGrid>
      <w:tr w:rsidR="00623C83" w:rsidRPr="002A7248" w14:paraId="79DB2ED4" w14:textId="77777777" w:rsidTr="00623C83">
        <w:trPr>
          <w:trHeight w:val="20"/>
          <w:tblHeader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7D63" w14:textId="77777777" w:rsidR="00623C83" w:rsidRPr="002A7248" w:rsidRDefault="00623C83" w:rsidP="00A51BE7">
            <w:pPr>
              <w:widowControl w:val="0"/>
              <w:ind w:firstLine="0"/>
              <w:jc w:val="center"/>
              <w:rPr>
                <w:b/>
                <w:lang w:val="lt-LT"/>
              </w:rPr>
            </w:pPr>
            <w:r w:rsidRPr="002A7248">
              <w:rPr>
                <w:b/>
                <w:lang w:val="lt-LT"/>
              </w:rPr>
              <w:t>Veiklos sritis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FDE7" w14:textId="175FE6AC" w:rsidR="00623C83" w:rsidRPr="002A7248" w:rsidRDefault="001D1405" w:rsidP="00A51BE7">
            <w:pPr>
              <w:widowControl w:val="0"/>
              <w:ind w:firstLine="0"/>
              <w:jc w:val="center"/>
              <w:rPr>
                <w:b/>
                <w:lang w:val="lt-LT"/>
              </w:rPr>
            </w:pPr>
            <w:r w:rsidRPr="002A7248">
              <w:rPr>
                <w:b/>
                <w:lang w:val="lt-LT"/>
              </w:rPr>
              <w:t>Įrašas e</w:t>
            </w:r>
            <w:r w:rsidR="00623C83" w:rsidRPr="002A7248">
              <w:rPr>
                <w:b/>
                <w:lang w:val="lt-LT"/>
              </w:rPr>
              <w:t>nergetikos darbuotoj</w:t>
            </w:r>
            <w:r w:rsidR="009728F7" w:rsidRPr="002A7248">
              <w:rPr>
                <w:b/>
                <w:lang w:val="lt-LT"/>
              </w:rPr>
              <w:t>o</w:t>
            </w:r>
            <w:r w:rsidR="00623C83" w:rsidRPr="002A7248">
              <w:rPr>
                <w:b/>
                <w:lang w:val="lt-LT"/>
              </w:rPr>
              <w:t xml:space="preserve"> </w:t>
            </w:r>
            <w:r w:rsidRPr="002A7248">
              <w:rPr>
                <w:b/>
                <w:lang w:val="lt-LT"/>
              </w:rPr>
              <w:t>pažymėjime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76F0" w14:textId="08FB1361" w:rsidR="00623C83" w:rsidRPr="002A7248" w:rsidRDefault="001D1405" w:rsidP="001D1405">
            <w:pPr>
              <w:widowControl w:val="0"/>
              <w:ind w:firstLine="0"/>
              <w:jc w:val="center"/>
              <w:rPr>
                <w:b/>
                <w:lang w:val="lt-LT"/>
              </w:rPr>
            </w:pPr>
            <w:r w:rsidRPr="002A7248">
              <w:rPr>
                <w:b/>
                <w:lang w:val="lt-LT"/>
              </w:rPr>
              <w:t>S</w:t>
            </w:r>
            <w:r w:rsidR="00623C83" w:rsidRPr="002A7248">
              <w:rPr>
                <w:b/>
                <w:lang w:val="lt-LT"/>
              </w:rPr>
              <w:t>uteik</w:t>
            </w:r>
            <w:r w:rsidR="009728F7" w:rsidRPr="002A7248">
              <w:rPr>
                <w:b/>
                <w:lang w:val="lt-LT"/>
              </w:rPr>
              <w:t>tos</w:t>
            </w:r>
            <w:r w:rsidR="00623C83" w:rsidRPr="002A7248">
              <w:rPr>
                <w:b/>
                <w:lang w:val="lt-LT"/>
              </w:rPr>
              <w:t xml:space="preserve"> teisės</w:t>
            </w:r>
          </w:p>
        </w:tc>
      </w:tr>
      <w:tr w:rsidR="00623C83" w:rsidRPr="002A7248" w14:paraId="3CBED65F" w14:textId="77777777" w:rsidTr="00623C83">
        <w:trPr>
          <w:trHeight w:val="20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604D" w14:textId="77777777" w:rsidR="00623C83" w:rsidRPr="002A7248" w:rsidRDefault="00623C83" w:rsidP="00451C0E">
            <w:pPr>
              <w:widowControl w:val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 xml:space="preserve">Elektros įrenginių eksploatavimas 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B5A8" w14:textId="77777777" w:rsidR="001D1405" w:rsidRPr="002A7248" w:rsidRDefault="00623C83" w:rsidP="001D1405">
            <w:pPr>
              <w:widowControl w:val="0"/>
              <w:spacing w:after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Elektros įrenginius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 xml:space="preserve">iki 1000 V, iki 10 kV, iki 110 kV </w:t>
            </w:r>
            <w:r w:rsidRPr="002A7248">
              <w:rPr>
                <w:lang w:val="lt-LT"/>
              </w:rPr>
              <w:t xml:space="preserve"> paaukštinta įtampa bandantis </w:t>
            </w:r>
          </w:p>
          <w:p w14:paraId="198C5CEA" w14:textId="4B83743A" w:rsidR="00623C83" w:rsidRPr="002A7248" w:rsidRDefault="00623C83" w:rsidP="001D1405">
            <w:pPr>
              <w:widowControl w:val="0"/>
              <w:spacing w:after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elektrotechnikos darbuotojas</w:t>
            </w:r>
            <w:r w:rsidR="00A51BE7" w:rsidRPr="002A7248">
              <w:rPr>
                <w:lang w:val="lt-LT"/>
              </w:rPr>
              <w:t xml:space="preserve"> </w:t>
            </w:r>
            <w:r w:rsidR="00A51BE7" w:rsidRPr="002A7248">
              <w:rPr>
                <w:color w:val="FF0000"/>
                <w:lang w:val="lt-LT"/>
              </w:rPr>
              <w:t>PK,</w:t>
            </w:r>
            <w:r w:rsidR="00A51BE7" w:rsidRPr="002A7248">
              <w:rPr>
                <w:lang w:val="lt-LT"/>
              </w:rPr>
              <w:t xml:space="preserve"> </w:t>
            </w:r>
            <w:r w:rsidR="00A51BE7" w:rsidRPr="002A7248">
              <w:rPr>
                <w:color w:val="FF0000"/>
                <w:lang w:val="lt-LT"/>
              </w:rPr>
              <w:t>VK</w:t>
            </w:r>
            <w:r w:rsidRPr="002A7248">
              <w:rPr>
                <w:lang w:val="lt-LT"/>
              </w:rPr>
              <w:t xml:space="preserve"> 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4910" w14:textId="578ED866" w:rsidR="00623C83" w:rsidRPr="002A7248" w:rsidRDefault="00623C83" w:rsidP="00451C0E">
            <w:pPr>
              <w:widowControl w:val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Bandyti paaukštinta įtampa elektros įrenginius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 xml:space="preserve">iki 1000 V, iki 10 kV, iki 110 kV </w:t>
            </w:r>
          </w:p>
        </w:tc>
      </w:tr>
      <w:tr w:rsidR="00623C83" w:rsidRPr="002A7248" w14:paraId="57F8BB1A" w14:textId="77777777" w:rsidTr="00623C83">
        <w:trPr>
          <w:trHeight w:val="2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B8F7" w14:textId="77777777" w:rsidR="00623C83" w:rsidRPr="002A7248" w:rsidRDefault="00623C83" w:rsidP="00E84354">
            <w:pPr>
              <w:rPr>
                <w:lang w:val="lt-LT"/>
              </w:rPr>
            </w:pP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08E4" w14:textId="77777777" w:rsidR="001D1405" w:rsidRPr="002A7248" w:rsidRDefault="00623C83" w:rsidP="001D1405">
            <w:pPr>
              <w:widowControl w:val="0"/>
              <w:spacing w:after="0" w:line="240" w:lineRule="auto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Elektros tinklo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>iki 1000 V, iki 10 kV, iki 110 kV</w:t>
            </w:r>
            <w:r w:rsidR="00A50CB1" w:rsidRPr="002A7248">
              <w:rPr>
                <w:lang w:val="lt-LT"/>
              </w:rPr>
              <w:t xml:space="preserve"> </w:t>
            </w:r>
          </w:p>
          <w:p w14:paraId="3DA2A11E" w14:textId="684A8E82" w:rsidR="00623C83" w:rsidRPr="002A7248" w:rsidRDefault="00623C83" w:rsidP="001D1405">
            <w:pPr>
              <w:widowControl w:val="0"/>
              <w:spacing w:after="0" w:line="240" w:lineRule="auto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relinės apsaugos automatikos ir valdymo sistemas bei telekomunikacijas eksploatuojantis elektrotechnikos darbuotojas</w:t>
            </w:r>
            <w:r w:rsidR="00A51BE7" w:rsidRPr="002A7248">
              <w:rPr>
                <w:lang w:val="lt-LT"/>
              </w:rPr>
              <w:t xml:space="preserve"> </w:t>
            </w:r>
            <w:r w:rsidR="00A51BE7" w:rsidRPr="002A7248">
              <w:rPr>
                <w:color w:val="FF0000"/>
                <w:lang w:val="lt-LT"/>
              </w:rPr>
              <w:t>PK, VK, AK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C568" w14:textId="6D2B5F29" w:rsidR="00623C83" w:rsidRPr="002A7248" w:rsidRDefault="00623C83" w:rsidP="00451C0E">
            <w:pPr>
              <w:widowControl w:val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Eksploatuoti (techniškai prižiūrėti, remontuoti, matuoti, bandyti, paleisti ir derinti) elektros tinklo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>iki 1000 V, iki 10 kV, iki 110 kV</w:t>
            </w:r>
            <w:r w:rsidR="00A50CB1" w:rsidRPr="002A7248">
              <w:rPr>
                <w:lang w:val="lt-LT"/>
              </w:rPr>
              <w:t xml:space="preserve"> </w:t>
            </w:r>
            <w:r w:rsidRPr="002A7248">
              <w:rPr>
                <w:lang w:val="lt-LT"/>
              </w:rPr>
              <w:t>relinės apsaugos automatikos ir valdymo sistemas bei telekomunikacijas</w:t>
            </w:r>
          </w:p>
        </w:tc>
      </w:tr>
      <w:tr w:rsidR="00623C83" w:rsidRPr="002A7248" w14:paraId="6AB94890" w14:textId="77777777" w:rsidTr="00623C83">
        <w:trPr>
          <w:trHeight w:val="2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728F" w14:textId="77777777" w:rsidR="00623C83" w:rsidRPr="002A7248" w:rsidRDefault="00623C83" w:rsidP="00E84354">
            <w:pPr>
              <w:rPr>
                <w:lang w:val="lt-LT"/>
              </w:rPr>
            </w:pP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ABA7" w14:textId="77777777" w:rsidR="00A51BE7" w:rsidRPr="002A7248" w:rsidRDefault="00623C83" w:rsidP="001D1405">
            <w:pPr>
              <w:widowControl w:val="0"/>
              <w:spacing w:after="0"/>
              <w:ind w:firstLine="0"/>
              <w:rPr>
                <w:color w:val="FF0000"/>
                <w:lang w:val="lt-LT"/>
              </w:rPr>
            </w:pPr>
            <w:r w:rsidRPr="002A7248">
              <w:rPr>
                <w:lang w:val="lt-LT"/>
              </w:rPr>
              <w:t xml:space="preserve">Elektros įrenginių </w:t>
            </w:r>
            <w:r w:rsidRPr="002A7248">
              <w:rPr>
                <w:color w:val="FF0000"/>
                <w:lang w:val="lt-LT"/>
              </w:rPr>
              <w:t xml:space="preserve">iki 1000 V </w:t>
            </w:r>
            <w:r w:rsidRPr="002A7248">
              <w:rPr>
                <w:lang w:val="lt-LT"/>
              </w:rPr>
              <w:t xml:space="preserve">darbų vadovas </w:t>
            </w:r>
            <w:r w:rsidRPr="002A7248">
              <w:rPr>
                <w:color w:val="FF0000"/>
                <w:lang w:val="lt-LT"/>
              </w:rPr>
              <w:t>VK</w:t>
            </w:r>
            <w:r w:rsidR="00A50CB1" w:rsidRPr="002A7248">
              <w:rPr>
                <w:color w:val="FF0000"/>
                <w:lang w:val="lt-LT"/>
              </w:rPr>
              <w:t xml:space="preserve">. </w:t>
            </w:r>
          </w:p>
          <w:p w14:paraId="1CA8A773" w14:textId="6E3FC75A" w:rsidR="00623C83" w:rsidRPr="002A7248" w:rsidRDefault="00A50CB1" w:rsidP="001D1405">
            <w:pPr>
              <w:widowControl w:val="0"/>
              <w:spacing w:after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 xml:space="preserve">Elektros įrenginių </w:t>
            </w:r>
            <w:r w:rsidRPr="002A7248">
              <w:rPr>
                <w:color w:val="FF0000"/>
                <w:lang w:val="lt-LT"/>
              </w:rPr>
              <w:t xml:space="preserve">iki 10 kV, iki 110 kV </w:t>
            </w:r>
            <w:r w:rsidRPr="002A7248">
              <w:rPr>
                <w:lang w:val="lt-LT"/>
              </w:rPr>
              <w:t xml:space="preserve">darbų vadovas </w:t>
            </w:r>
            <w:r w:rsidRPr="002A7248">
              <w:rPr>
                <w:color w:val="FF0000"/>
                <w:lang w:val="lt-LT"/>
              </w:rPr>
              <w:t>AK.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B5E8" w14:textId="0FC0A94B" w:rsidR="00623C83" w:rsidRPr="002A7248" w:rsidRDefault="00623C83" w:rsidP="00451C0E">
            <w:pPr>
              <w:widowControl w:val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 xml:space="preserve">Atlikti darbų vadovo </w:t>
            </w:r>
            <w:r w:rsidRPr="002A7248">
              <w:rPr>
                <w:color w:val="FF0000"/>
                <w:lang w:val="lt-LT"/>
              </w:rPr>
              <w:t>VK, AK</w:t>
            </w:r>
            <w:r w:rsidRPr="002A7248">
              <w:rPr>
                <w:lang w:val="lt-LT"/>
              </w:rPr>
              <w:t xml:space="preserve"> funkcijas elektros įrenginiuose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 xml:space="preserve">iki 1000 V, iki 10 kV, iki 110 kV </w:t>
            </w:r>
          </w:p>
        </w:tc>
      </w:tr>
      <w:tr w:rsidR="00623C83" w:rsidRPr="002A7248" w14:paraId="76BEDAB3" w14:textId="77777777" w:rsidTr="00623C83">
        <w:trPr>
          <w:trHeight w:val="2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D3EC" w14:textId="77777777" w:rsidR="00623C83" w:rsidRPr="002A7248" w:rsidRDefault="00623C83" w:rsidP="00E84354">
            <w:pPr>
              <w:rPr>
                <w:lang w:val="lt-LT"/>
              </w:rPr>
            </w:pP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D3BD" w14:textId="77777777" w:rsidR="001D1405" w:rsidRPr="002A7248" w:rsidRDefault="00623C83" w:rsidP="001D1405">
            <w:pPr>
              <w:widowControl w:val="0"/>
              <w:spacing w:after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 xml:space="preserve">Elektros įrenginių </w:t>
            </w:r>
            <w:r w:rsidRPr="002A7248">
              <w:rPr>
                <w:color w:val="FF0000"/>
                <w:lang w:val="lt-LT"/>
              </w:rPr>
              <w:t>iki 1000 V, iki 10 kV, iki 110 kV</w:t>
            </w:r>
            <w:r w:rsidRPr="002A7248">
              <w:rPr>
                <w:lang w:val="lt-LT"/>
              </w:rPr>
              <w:t xml:space="preserve"> </w:t>
            </w:r>
          </w:p>
          <w:p w14:paraId="0582EFA9" w14:textId="1B92B357" w:rsidR="00623C83" w:rsidRPr="002A7248" w:rsidRDefault="00623C83" w:rsidP="001D1405">
            <w:pPr>
              <w:widowControl w:val="0"/>
              <w:spacing w:after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 xml:space="preserve">darbų vykdytojas </w:t>
            </w:r>
            <w:r w:rsidRPr="002A7248">
              <w:rPr>
                <w:color w:val="FF0000"/>
                <w:lang w:val="lt-LT"/>
              </w:rPr>
              <w:t>VK, AK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E197" w14:textId="14034CEF" w:rsidR="00623C83" w:rsidRPr="002A7248" w:rsidRDefault="00623C83" w:rsidP="00451C0E">
            <w:pPr>
              <w:widowControl w:val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Atlikti darbų vykdytojo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>VK, AK</w:t>
            </w:r>
            <w:r w:rsidR="00A50CB1" w:rsidRPr="002A7248">
              <w:rPr>
                <w:lang w:val="lt-LT"/>
              </w:rPr>
              <w:t xml:space="preserve"> </w:t>
            </w:r>
            <w:r w:rsidRPr="002A7248">
              <w:rPr>
                <w:lang w:val="lt-LT"/>
              </w:rPr>
              <w:t>funkcijas elektros įrenginiuose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 xml:space="preserve">iki 1000 V, iki 10 kV, iki 110 kV </w:t>
            </w:r>
            <w:r w:rsidR="00A50CB1" w:rsidRPr="002A7248">
              <w:rPr>
                <w:lang w:val="lt-LT"/>
              </w:rPr>
              <w:t xml:space="preserve"> </w:t>
            </w:r>
            <w:r w:rsidRPr="002A7248">
              <w:rPr>
                <w:vertAlign w:val="superscript"/>
                <w:lang w:val="lt-LT"/>
              </w:rPr>
              <w:t xml:space="preserve"> </w:t>
            </w:r>
          </w:p>
        </w:tc>
      </w:tr>
      <w:tr w:rsidR="00623C83" w:rsidRPr="002A7248" w14:paraId="43231E16" w14:textId="77777777" w:rsidTr="00623C83">
        <w:trPr>
          <w:trHeight w:val="2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8DD7" w14:textId="77777777" w:rsidR="00623C83" w:rsidRPr="002A7248" w:rsidRDefault="00623C83" w:rsidP="00E84354">
            <w:pPr>
              <w:rPr>
                <w:lang w:val="lt-LT"/>
              </w:rPr>
            </w:pP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7583" w14:textId="77777777" w:rsidR="001D1405" w:rsidRPr="002A7248" w:rsidRDefault="00623C83" w:rsidP="001D1405">
            <w:pPr>
              <w:widowControl w:val="0"/>
              <w:spacing w:after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Elektros įrenginių</w:t>
            </w:r>
            <w:r w:rsidR="00A51BE7" w:rsidRPr="002A7248">
              <w:rPr>
                <w:lang w:val="lt-LT"/>
              </w:rPr>
              <w:t xml:space="preserve"> </w:t>
            </w:r>
            <w:r w:rsidR="00A51BE7" w:rsidRPr="002A7248">
              <w:rPr>
                <w:color w:val="FF0000"/>
                <w:lang w:val="lt-LT"/>
              </w:rPr>
              <w:t>iki 1000 V, iki 10 kV, iki 110 kV</w:t>
            </w:r>
            <w:r w:rsidR="00A51BE7" w:rsidRPr="002A7248">
              <w:rPr>
                <w:lang w:val="lt-LT"/>
              </w:rPr>
              <w:t xml:space="preserve"> </w:t>
            </w:r>
          </w:p>
          <w:p w14:paraId="6F4F37AF" w14:textId="4925F045" w:rsidR="00623C83" w:rsidRPr="002A7248" w:rsidRDefault="00623C83" w:rsidP="001D1405">
            <w:pPr>
              <w:widowControl w:val="0"/>
              <w:spacing w:after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brigados narys</w:t>
            </w:r>
            <w:r w:rsidR="00A51BE7" w:rsidRPr="002A7248">
              <w:rPr>
                <w:lang w:val="lt-LT"/>
              </w:rPr>
              <w:t xml:space="preserve"> </w:t>
            </w:r>
            <w:r w:rsidR="00A51BE7" w:rsidRPr="002A7248">
              <w:rPr>
                <w:color w:val="FF0000"/>
                <w:lang w:val="lt-LT"/>
              </w:rPr>
              <w:t>PK, VK, AK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38D2" w14:textId="6590A37A" w:rsidR="00623C83" w:rsidRPr="002A7248" w:rsidRDefault="00623C83" w:rsidP="00451C0E">
            <w:pPr>
              <w:widowControl w:val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Atlikti brigados nario funkcijas elektros įrenginiuose</w:t>
            </w:r>
            <w:r w:rsidR="00A50CB1" w:rsidRPr="002A7248">
              <w:rPr>
                <w:lang w:val="lt-LT"/>
              </w:rPr>
              <w:t xml:space="preserve"> </w:t>
            </w:r>
            <w:r w:rsidR="00A50CB1" w:rsidRPr="002A7248">
              <w:rPr>
                <w:color w:val="FF0000"/>
                <w:lang w:val="lt-LT"/>
              </w:rPr>
              <w:t xml:space="preserve">iki 1000 V, iki 10 kV, iki 110 kV </w:t>
            </w:r>
            <w:r w:rsidR="00A50CB1" w:rsidRPr="002A7248">
              <w:rPr>
                <w:lang w:val="lt-LT"/>
              </w:rPr>
              <w:t xml:space="preserve"> </w:t>
            </w:r>
            <w:r w:rsidRPr="002A7248">
              <w:rPr>
                <w:vertAlign w:val="superscript"/>
                <w:lang w:val="lt-LT"/>
              </w:rPr>
              <w:t xml:space="preserve"> </w:t>
            </w:r>
          </w:p>
        </w:tc>
      </w:tr>
      <w:tr w:rsidR="00623C83" w:rsidRPr="002A7248" w14:paraId="37A30395" w14:textId="77777777" w:rsidTr="00623C83">
        <w:trPr>
          <w:trHeight w:val="2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D344A" w14:textId="77777777" w:rsidR="00623C83" w:rsidRPr="002A7248" w:rsidRDefault="00623C83" w:rsidP="00E84354">
            <w:pPr>
              <w:rPr>
                <w:lang w:val="lt-LT"/>
              </w:rPr>
            </w:pP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AAF7" w14:textId="77777777" w:rsidR="001D1405" w:rsidRPr="002A7248" w:rsidRDefault="00623C83" w:rsidP="001D1405">
            <w:pPr>
              <w:widowControl w:val="0"/>
              <w:spacing w:after="0" w:line="240" w:lineRule="auto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Elektros variklius ir generatorius</w:t>
            </w:r>
            <w:r w:rsidR="00A51BE7" w:rsidRPr="002A7248">
              <w:rPr>
                <w:lang w:val="lt-LT"/>
              </w:rPr>
              <w:t xml:space="preserve"> </w:t>
            </w:r>
          </w:p>
          <w:p w14:paraId="37171E94" w14:textId="77777777" w:rsidR="001D1405" w:rsidRPr="002A7248" w:rsidRDefault="00A51BE7" w:rsidP="001D1405">
            <w:pPr>
              <w:widowControl w:val="0"/>
              <w:spacing w:after="0" w:line="240" w:lineRule="auto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 xml:space="preserve">nuo 30 kW iki 1 MW, </w:t>
            </w:r>
          </w:p>
          <w:p w14:paraId="5DD26960" w14:textId="77777777" w:rsidR="001D1405" w:rsidRPr="002A7248" w:rsidRDefault="00A51BE7" w:rsidP="001D1405">
            <w:pPr>
              <w:widowControl w:val="0"/>
              <w:spacing w:after="0" w:line="240" w:lineRule="auto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daugiau kaip 1 MW</w:t>
            </w:r>
            <w:r w:rsidR="00623C83" w:rsidRPr="002A7248">
              <w:rPr>
                <w:vertAlign w:val="superscript"/>
                <w:lang w:val="lt-LT"/>
              </w:rPr>
              <w:t xml:space="preserve"> </w:t>
            </w:r>
            <w:r w:rsidR="00623C83" w:rsidRPr="002A7248">
              <w:rPr>
                <w:lang w:val="lt-LT"/>
              </w:rPr>
              <w:t xml:space="preserve">eksploatuojantys </w:t>
            </w:r>
          </w:p>
          <w:p w14:paraId="35FBE98E" w14:textId="0CFCEB0F" w:rsidR="00623C83" w:rsidRPr="002A7248" w:rsidRDefault="00623C83" w:rsidP="001D1405">
            <w:pPr>
              <w:widowControl w:val="0"/>
              <w:spacing w:after="0" w:line="240" w:lineRule="auto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elektrotechnikos darbuotojai</w:t>
            </w:r>
            <w:r w:rsidR="00A51BE7" w:rsidRPr="002A7248">
              <w:rPr>
                <w:lang w:val="lt-LT"/>
              </w:rPr>
              <w:t xml:space="preserve"> </w:t>
            </w:r>
            <w:r w:rsidR="00A51BE7" w:rsidRPr="002A7248">
              <w:rPr>
                <w:color w:val="FF0000"/>
                <w:lang w:val="lt-LT"/>
              </w:rPr>
              <w:t>PK, VK, AK</w:t>
            </w:r>
            <w:r w:rsidRPr="002A7248">
              <w:rPr>
                <w:color w:val="FF0000"/>
                <w:lang w:val="lt-LT"/>
              </w:rPr>
              <w:t xml:space="preserve"> </w:t>
            </w: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AAEE" w14:textId="35E5DD7D" w:rsidR="00623C83" w:rsidRPr="002A7248" w:rsidRDefault="00623C83" w:rsidP="00451C0E">
            <w:pPr>
              <w:widowControl w:val="0"/>
              <w:ind w:firstLine="0"/>
              <w:rPr>
                <w:lang w:val="lt-LT"/>
              </w:rPr>
            </w:pPr>
            <w:r w:rsidRPr="002A7248">
              <w:rPr>
                <w:lang w:val="lt-LT"/>
              </w:rPr>
              <w:t>Eksploatuoti (techniškai prižiūrėti, remontuoti, matuoti, bandyti, paleisti ir derinti) elektros variklius ir generatorius</w:t>
            </w:r>
            <w:r w:rsidR="00A50CB1" w:rsidRPr="002A7248">
              <w:rPr>
                <w:lang w:val="lt-LT"/>
              </w:rPr>
              <w:t xml:space="preserve"> nuo 30 kW iki 1 MW, daugiau kaip 1 MW</w:t>
            </w:r>
            <w:r w:rsidRPr="002A7248">
              <w:rPr>
                <w:lang w:val="lt-LT"/>
              </w:rPr>
              <w:t xml:space="preserve"> ir jų įrenginius</w:t>
            </w:r>
          </w:p>
        </w:tc>
      </w:tr>
    </w:tbl>
    <w:p w14:paraId="2EA44F71" w14:textId="77777777" w:rsidR="00E84354" w:rsidRDefault="00E84354" w:rsidP="00E84354">
      <w:pPr>
        <w:ind w:firstLine="627"/>
        <w:rPr>
          <w:szCs w:val="20"/>
          <w:lang w:val="lt-LT"/>
        </w:rPr>
      </w:pPr>
    </w:p>
    <w:p w14:paraId="1019613C" w14:textId="77777777" w:rsidR="00216EA5" w:rsidRPr="00B936E7" w:rsidRDefault="00216EA5" w:rsidP="00216EA5">
      <w:pPr>
        <w:ind w:firstLine="720"/>
        <w:jc w:val="both"/>
        <w:rPr>
          <w:b/>
          <w:bCs/>
          <w:szCs w:val="24"/>
          <w:lang w:val="lt-LT" w:eastAsia="lt-LT"/>
        </w:rPr>
      </w:pPr>
      <w:r w:rsidRPr="00B936E7">
        <w:rPr>
          <w:b/>
          <w:bCs/>
          <w:szCs w:val="24"/>
          <w:lang w:val="lt-LT" w:eastAsia="lt-LT"/>
        </w:rPr>
        <w:t>PASTABA:</w:t>
      </w:r>
    </w:p>
    <w:p w14:paraId="0E23C5DC" w14:textId="1FBA63D9" w:rsidR="00216EA5" w:rsidRPr="00B936E7" w:rsidRDefault="00216EA5" w:rsidP="00216EA5">
      <w:pPr>
        <w:ind w:firstLine="720"/>
        <w:jc w:val="both"/>
        <w:rPr>
          <w:b/>
          <w:bCs/>
          <w:szCs w:val="24"/>
          <w:lang w:val="lt-LT" w:eastAsia="lt-LT"/>
        </w:rPr>
      </w:pPr>
      <w:r w:rsidRPr="00B936E7">
        <w:rPr>
          <w:b/>
          <w:bCs/>
          <w:szCs w:val="24"/>
          <w:lang w:val="lt-LT" w:eastAsia="lt-LT"/>
        </w:rPr>
        <w:t xml:space="preserve">Energetikos darbuotojo pažymėjimas turi atitikti atliekamų darbų apimtį ir </w:t>
      </w:r>
      <w:r w:rsidR="00B936E7" w:rsidRPr="00B936E7">
        <w:rPr>
          <w:b/>
          <w:bCs/>
          <w:szCs w:val="24"/>
          <w:lang w:val="lt-LT" w:eastAsia="lt-LT"/>
        </w:rPr>
        <w:t xml:space="preserve">minimalų </w:t>
      </w:r>
      <w:r w:rsidR="00976BA2">
        <w:rPr>
          <w:b/>
          <w:bCs/>
          <w:szCs w:val="24"/>
          <w:lang w:val="lt-LT" w:eastAsia="lt-LT"/>
        </w:rPr>
        <w:t xml:space="preserve">reikalaujamą </w:t>
      </w:r>
      <w:r w:rsidRPr="00B936E7">
        <w:rPr>
          <w:b/>
          <w:bCs/>
          <w:szCs w:val="24"/>
          <w:lang w:val="lt-LT" w:eastAsia="lt-LT"/>
        </w:rPr>
        <w:t>įtampos lygį.</w:t>
      </w:r>
    </w:p>
    <w:p w14:paraId="4A788F71" w14:textId="77777777" w:rsidR="00216EA5" w:rsidRPr="002A7248" w:rsidRDefault="00216EA5" w:rsidP="00E84354">
      <w:pPr>
        <w:ind w:firstLine="627"/>
        <w:rPr>
          <w:szCs w:val="20"/>
          <w:lang w:val="lt-LT"/>
        </w:rPr>
      </w:pPr>
    </w:p>
    <w:sectPr w:rsidR="00216EA5" w:rsidRPr="002A7248" w:rsidSect="00E84354">
      <w:pgSz w:w="16838" w:h="11906" w:orient="landscape" w:code="9"/>
      <w:pgMar w:top="1701" w:right="1134" w:bottom="567" w:left="1134" w:header="284" w:footer="284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4A3E" w14:textId="77777777" w:rsidR="007C7EEC" w:rsidRDefault="007C7EEC" w:rsidP="00E84354">
      <w:pPr>
        <w:spacing w:after="0" w:line="240" w:lineRule="auto"/>
      </w:pPr>
      <w:r>
        <w:separator/>
      </w:r>
    </w:p>
  </w:endnote>
  <w:endnote w:type="continuationSeparator" w:id="0">
    <w:p w14:paraId="5A9950D2" w14:textId="77777777" w:rsidR="007C7EEC" w:rsidRDefault="007C7EEC" w:rsidP="00E8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B2788" w14:textId="77777777" w:rsidR="007C7EEC" w:rsidRDefault="007C7EEC" w:rsidP="00E84354">
      <w:pPr>
        <w:spacing w:after="0" w:line="240" w:lineRule="auto"/>
      </w:pPr>
      <w:r>
        <w:separator/>
      </w:r>
    </w:p>
  </w:footnote>
  <w:footnote w:type="continuationSeparator" w:id="0">
    <w:p w14:paraId="1FD23EDC" w14:textId="77777777" w:rsidR="007C7EEC" w:rsidRDefault="007C7EEC" w:rsidP="00E843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54"/>
    <w:rsid w:val="000A5429"/>
    <w:rsid w:val="000E0FA5"/>
    <w:rsid w:val="001529A9"/>
    <w:rsid w:val="001D1405"/>
    <w:rsid w:val="002018A5"/>
    <w:rsid w:val="00216EA5"/>
    <w:rsid w:val="002A7248"/>
    <w:rsid w:val="00376A0F"/>
    <w:rsid w:val="003A7E0D"/>
    <w:rsid w:val="00406DF1"/>
    <w:rsid w:val="00451C0E"/>
    <w:rsid w:val="0045527B"/>
    <w:rsid w:val="004F7A09"/>
    <w:rsid w:val="00623C83"/>
    <w:rsid w:val="00661F10"/>
    <w:rsid w:val="006E14CB"/>
    <w:rsid w:val="007134E2"/>
    <w:rsid w:val="007C7EEC"/>
    <w:rsid w:val="009712D5"/>
    <w:rsid w:val="009728F7"/>
    <w:rsid w:val="00976BA2"/>
    <w:rsid w:val="00A50CB1"/>
    <w:rsid w:val="00A50FFE"/>
    <w:rsid w:val="00A51BE7"/>
    <w:rsid w:val="00AC55D2"/>
    <w:rsid w:val="00B06084"/>
    <w:rsid w:val="00B6312A"/>
    <w:rsid w:val="00B936E7"/>
    <w:rsid w:val="00BA42FE"/>
    <w:rsid w:val="00BD153A"/>
    <w:rsid w:val="00C97D9A"/>
    <w:rsid w:val="00CA5D09"/>
    <w:rsid w:val="00D326F4"/>
    <w:rsid w:val="00E84354"/>
    <w:rsid w:val="00F0616C"/>
    <w:rsid w:val="00F642C9"/>
    <w:rsid w:val="00F928A8"/>
    <w:rsid w:val="00FA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21176"/>
  <w15:chartTrackingRefBased/>
  <w15:docId w15:val="{4EFEED5F-77B2-4CC2-ABC0-703AA050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  <w:ind w:firstLine="1134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7E0D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3A7E0D"/>
    <w:pPr>
      <w:keepNext/>
      <w:widowControl w:val="0"/>
      <w:spacing w:before="240" w:after="60"/>
      <w:jc w:val="center"/>
      <w:outlineLvl w:val="0"/>
    </w:pPr>
    <w:rPr>
      <w:b/>
      <w:kern w:val="28"/>
      <w:sz w:val="28"/>
      <w:lang w:val="en-AU"/>
    </w:rPr>
  </w:style>
  <w:style w:type="paragraph" w:styleId="Heading2">
    <w:name w:val="heading 2"/>
    <w:basedOn w:val="Normal"/>
    <w:next w:val="Normal"/>
    <w:link w:val="Heading2Char"/>
    <w:qFormat/>
    <w:rsid w:val="003A7E0D"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8435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843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8435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843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E843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E843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E843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7E0D"/>
    <w:rPr>
      <w:b/>
      <w:kern w:val="28"/>
      <w:sz w:val="28"/>
      <w:lang w:val="en-AU" w:eastAsia="en-US"/>
    </w:rPr>
  </w:style>
  <w:style w:type="character" w:customStyle="1" w:styleId="Heading2Char">
    <w:name w:val="Heading 2 Char"/>
    <w:basedOn w:val="DefaultParagraphFont"/>
    <w:link w:val="Heading2"/>
    <w:rsid w:val="003A7E0D"/>
    <w:rPr>
      <w:b/>
      <w:bCs/>
      <w:lang w:eastAsia="en-US"/>
    </w:rPr>
  </w:style>
  <w:style w:type="character" w:styleId="Strong">
    <w:name w:val="Strong"/>
    <w:qFormat/>
    <w:rsid w:val="003A7E0D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3A7E0D"/>
    <w:pPr>
      <w:ind w:left="720"/>
    </w:pPr>
    <w:rPr>
      <w:rFonts w:ascii="Calibri" w:eastAsia="Calibri" w:hAnsi="Calibri" w:cs="Calibri"/>
      <w:sz w:val="22"/>
      <w:lang w:eastAsia="lt-LT"/>
    </w:rPr>
  </w:style>
  <w:style w:type="character" w:customStyle="1" w:styleId="ListParagraphChar">
    <w:name w:val="List Paragraph Char"/>
    <w:link w:val="ListParagraph"/>
    <w:uiPriority w:val="34"/>
    <w:locked/>
    <w:rsid w:val="003A7E0D"/>
    <w:rPr>
      <w:rFonts w:ascii="Calibri" w:eastAsia="Calibri" w:hAnsi="Calibri" w:cs="Calibri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E8435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semiHidden/>
    <w:rsid w:val="00E84354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semiHidden/>
    <w:rsid w:val="00E84354"/>
    <w:rPr>
      <w:rFonts w:eastAsiaTheme="majorEastAsia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semiHidden/>
    <w:rsid w:val="00E84354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E84354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semiHidden/>
    <w:rsid w:val="00E8435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semiHidden/>
    <w:rsid w:val="00E8435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qFormat/>
    <w:rsid w:val="00E843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E843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E84354"/>
    <w:pPr>
      <w:numPr>
        <w:ilvl w:val="1"/>
      </w:numPr>
      <w:ind w:firstLine="113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E843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43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4354"/>
    <w:rPr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E84354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435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4354"/>
    <w:rPr>
      <w:i/>
      <w:iCs/>
      <w:color w:val="2E74B5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84354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rsid w:val="00E8435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84354"/>
    <w:rPr>
      <w:sz w:val="24"/>
    </w:rPr>
  </w:style>
  <w:style w:type="paragraph" w:styleId="Footer">
    <w:name w:val="footer"/>
    <w:basedOn w:val="Normal"/>
    <w:link w:val="FooterChar"/>
    <w:rsid w:val="00E84354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843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1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2350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Lungys Evaldas (OLT)</dc:creator>
  <cp:keywords/>
  <dc:description/>
  <cp:lastModifiedBy>Mažeikaitė Simona (OLT)</cp:lastModifiedBy>
  <cp:revision>2</cp:revision>
  <cp:lastPrinted>2026-02-04T13:57:00Z</cp:lastPrinted>
  <dcterms:created xsi:type="dcterms:W3CDTF">2026-02-19T10:52:00Z</dcterms:created>
  <dcterms:modified xsi:type="dcterms:W3CDTF">2026-02-19T10:52:00Z</dcterms:modified>
</cp:coreProperties>
</file>